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560" w:lineRule="exact"/>
        <w:rPr>
          <w:rFonts w:ascii="黑体" w:hAnsi="黑体" w:eastAsia="黑体" w:cs="黑体"/>
          <w:bCs/>
          <w:szCs w:val="32"/>
        </w:rPr>
      </w:pPr>
      <w:r>
        <w:rPr>
          <w:rFonts w:hint="eastAsia" w:ascii="黑体" w:hAnsi="黑体" w:eastAsia="黑体" w:cs="黑体"/>
          <w:bCs/>
          <w:szCs w:val="32"/>
        </w:rPr>
        <w:t>附件2</w:t>
      </w:r>
    </w:p>
    <w:p>
      <w:pPr>
        <w:adjustRightInd w:val="0"/>
        <w:snapToGrid w:val="0"/>
        <w:spacing w:line="560" w:lineRule="exact"/>
        <w:rPr>
          <w:rFonts w:ascii="黑体" w:hAnsi="黑体" w:eastAsia="黑体" w:cs="黑体"/>
          <w:bCs/>
          <w:szCs w:val="32"/>
        </w:rPr>
      </w:pPr>
    </w:p>
    <w:p>
      <w:pPr>
        <w:adjustRightInd w:val="0"/>
        <w:snapToGrid w:val="0"/>
        <w:spacing w:line="560" w:lineRule="exact"/>
        <w:jc w:val="center"/>
        <w:rPr>
          <w:rFonts w:ascii="方正小标宋_GBK" w:hAnsi="方正小标宋_GBK" w:eastAsia="方正小标宋_GBK" w:cs="方正小标宋_GBK"/>
          <w:bCs/>
          <w:sz w:val="44"/>
          <w:szCs w:val="44"/>
        </w:rPr>
      </w:pPr>
      <w:bookmarkStart w:id="0" w:name="_GoBack"/>
      <w:r>
        <w:rPr>
          <w:rFonts w:hint="eastAsia" w:ascii="方正小标宋_GBK" w:hAnsi="方正小标宋_GBK" w:eastAsia="方正小标宋_GBK" w:cs="方正小标宋_GBK"/>
          <w:bCs/>
          <w:sz w:val="44"/>
          <w:szCs w:val="44"/>
        </w:rPr>
        <w:t>青岛市总工会稿件审核确认单</w:t>
      </w:r>
    </w:p>
    <w:bookmarkEnd w:id="0"/>
    <w:p>
      <w:pPr>
        <w:adjustRightInd w:val="0"/>
        <w:snapToGrid w:val="0"/>
        <w:spacing w:line="560" w:lineRule="exact"/>
        <w:jc w:val="center"/>
        <w:rPr>
          <w:rFonts w:ascii="仿宋_GB2312"/>
          <w:sz w:val="28"/>
          <w:szCs w:val="28"/>
        </w:rPr>
      </w:pPr>
      <w:r>
        <w:rPr>
          <w:rFonts w:hint="eastAsia" w:ascii="仿宋_GB2312"/>
          <w:sz w:val="28"/>
          <w:szCs w:val="28"/>
        </w:rPr>
        <w:t>（此表仅适用于市总机关部门和直属事业单位）</w:t>
      </w:r>
    </w:p>
    <w:p>
      <w:pPr>
        <w:spacing w:line="560" w:lineRule="exact"/>
        <w:ind w:firstLine="480" w:firstLineChars="200"/>
        <w:rPr>
          <w:rFonts w:ascii="仿宋_GB2312"/>
          <w:sz w:val="24"/>
        </w:rPr>
      </w:pPr>
      <w:r>
        <w:rPr>
          <w:rFonts w:hint="eastAsia" w:ascii="仿宋_GB2312"/>
          <w:sz w:val="24"/>
        </w:rPr>
        <w:t xml:space="preserve">                                                                                      </w:t>
      </w:r>
      <w:r>
        <w:rPr>
          <w:rFonts w:hint="eastAsia" w:ascii="仿宋_GB2312"/>
          <w:sz w:val="28"/>
          <w:szCs w:val="28"/>
        </w:rPr>
        <w:t xml:space="preserve">编号：  </w:t>
      </w:r>
      <w:r>
        <w:rPr>
          <w:rFonts w:hint="eastAsia" w:ascii="仿宋_GB2312"/>
          <w:sz w:val="24"/>
        </w:rPr>
        <w:t xml:space="preserve">       </w:t>
      </w:r>
    </w:p>
    <w:tbl>
      <w:tblPr>
        <w:tblStyle w:val="4"/>
        <w:tblW w:w="14325" w:type="dxa"/>
        <w:tblInd w:w="-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18"/>
        <w:gridCol w:w="1665"/>
        <w:gridCol w:w="1847"/>
        <w:gridCol w:w="174"/>
        <w:gridCol w:w="1385"/>
        <w:gridCol w:w="325"/>
        <w:gridCol w:w="1975"/>
        <w:gridCol w:w="28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4118" w:type="dxa"/>
            <w:vAlign w:val="center"/>
          </w:tcPr>
          <w:p>
            <w:pPr>
              <w:spacing w:line="560" w:lineRule="exact"/>
              <w:jc w:val="center"/>
              <w:rPr>
                <w:rFonts w:ascii="仿宋_GB2312"/>
                <w:szCs w:val="32"/>
              </w:rPr>
            </w:pPr>
            <w:r>
              <w:rPr>
                <w:rFonts w:hint="eastAsia" w:ascii="仿宋_GB2312"/>
                <w:szCs w:val="32"/>
              </w:rPr>
              <w:t>稿件名称</w:t>
            </w:r>
          </w:p>
        </w:tc>
        <w:tc>
          <w:tcPr>
            <w:tcW w:w="10207" w:type="dxa"/>
            <w:gridSpan w:val="7"/>
          </w:tcPr>
          <w:p>
            <w:pPr>
              <w:spacing w:line="560" w:lineRule="exact"/>
              <w:rPr>
                <w:rFonts w:ascii="仿宋_GB231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3" w:hRule="atLeast"/>
        </w:trPr>
        <w:tc>
          <w:tcPr>
            <w:tcW w:w="4118" w:type="dxa"/>
            <w:vAlign w:val="center"/>
          </w:tcPr>
          <w:p>
            <w:pPr>
              <w:spacing w:line="560" w:lineRule="exact"/>
              <w:jc w:val="center"/>
              <w:rPr>
                <w:rFonts w:ascii="仿宋_GB2312"/>
                <w:szCs w:val="32"/>
              </w:rPr>
            </w:pPr>
            <w:r>
              <w:rPr>
                <w:rFonts w:hint="eastAsia" w:ascii="仿宋_GB2312"/>
                <w:szCs w:val="32"/>
              </w:rPr>
              <w:t>参加领导</w:t>
            </w:r>
          </w:p>
        </w:tc>
        <w:tc>
          <w:tcPr>
            <w:tcW w:w="10207" w:type="dxa"/>
            <w:gridSpan w:val="7"/>
            <w:vAlign w:val="center"/>
          </w:tcPr>
          <w:p>
            <w:pPr>
              <w:spacing w:line="560" w:lineRule="exact"/>
              <w:rPr>
                <w:rFonts w:ascii="仿宋_GB231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3" w:hRule="atLeast"/>
        </w:trPr>
        <w:tc>
          <w:tcPr>
            <w:tcW w:w="4118" w:type="dxa"/>
            <w:vAlign w:val="center"/>
          </w:tcPr>
          <w:p>
            <w:pPr>
              <w:spacing w:line="560" w:lineRule="exact"/>
              <w:jc w:val="center"/>
              <w:rPr>
                <w:rFonts w:ascii="仿宋_GB2312"/>
                <w:szCs w:val="32"/>
              </w:rPr>
            </w:pPr>
            <w:r>
              <w:rPr>
                <w:rFonts w:hint="eastAsia" w:ascii="仿宋_GB2312"/>
                <w:szCs w:val="32"/>
              </w:rPr>
              <w:t>稿件报送单位</w:t>
            </w:r>
          </w:p>
        </w:tc>
        <w:tc>
          <w:tcPr>
            <w:tcW w:w="3512" w:type="dxa"/>
            <w:gridSpan w:val="2"/>
            <w:vAlign w:val="center"/>
          </w:tcPr>
          <w:p>
            <w:pPr>
              <w:spacing w:line="560" w:lineRule="exact"/>
              <w:rPr>
                <w:rFonts w:ascii="仿宋_GB2312"/>
                <w:szCs w:val="32"/>
              </w:rPr>
            </w:pPr>
          </w:p>
        </w:tc>
        <w:tc>
          <w:tcPr>
            <w:tcW w:w="1559" w:type="dxa"/>
            <w:gridSpan w:val="2"/>
            <w:vAlign w:val="center"/>
          </w:tcPr>
          <w:p>
            <w:pPr>
              <w:spacing w:line="560" w:lineRule="exact"/>
              <w:jc w:val="center"/>
              <w:rPr>
                <w:rFonts w:ascii="仿宋_GB2312"/>
                <w:szCs w:val="32"/>
              </w:rPr>
            </w:pPr>
            <w:r>
              <w:rPr>
                <w:rFonts w:hint="eastAsia" w:ascii="仿宋_GB2312"/>
                <w:szCs w:val="32"/>
              </w:rPr>
              <w:t>活动时间</w:t>
            </w:r>
          </w:p>
        </w:tc>
        <w:tc>
          <w:tcPr>
            <w:tcW w:w="5136" w:type="dxa"/>
            <w:gridSpan w:val="3"/>
            <w:vAlign w:val="center"/>
          </w:tcPr>
          <w:p>
            <w:pPr>
              <w:spacing w:line="560" w:lineRule="exact"/>
              <w:rPr>
                <w:rFonts w:ascii="仿宋_GB231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3" w:hRule="atLeast"/>
        </w:trPr>
        <w:tc>
          <w:tcPr>
            <w:tcW w:w="4118" w:type="dxa"/>
            <w:vAlign w:val="center"/>
          </w:tcPr>
          <w:p>
            <w:pPr>
              <w:spacing w:line="560" w:lineRule="exact"/>
              <w:jc w:val="center"/>
              <w:rPr>
                <w:rFonts w:ascii="仿宋_GB2312"/>
                <w:szCs w:val="32"/>
              </w:rPr>
            </w:pPr>
            <w:r>
              <w:rPr>
                <w:rFonts w:hint="eastAsia" w:ascii="仿宋_GB2312"/>
                <w:szCs w:val="32"/>
              </w:rPr>
              <w:t>拟发布平台（内部）</w:t>
            </w:r>
          </w:p>
        </w:tc>
        <w:tc>
          <w:tcPr>
            <w:tcW w:w="10207" w:type="dxa"/>
            <w:gridSpan w:val="7"/>
            <w:vAlign w:val="center"/>
          </w:tcPr>
          <w:p>
            <w:pPr>
              <w:spacing w:line="560" w:lineRule="exact"/>
              <w:rPr>
                <w:rFonts w:ascii="仿宋_GB2312"/>
                <w:szCs w:val="32"/>
              </w:rPr>
            </w:pPr>
            <w:r>
              <w:rPr>
                <w:rFonts w:hint="eastAsia" w:ascii="仿宋_GB2312"/>
                <w:szCs w:val="32"/>
              </w:rPr>
              <w:t>□官方网站  □官方微博  □微信公众号  □齐鲁工惠APP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4118" w:type="dxa"/>
            <w:vAlign w:val="center"/>
          </w:tcPr>
          <w:p>
            <w:pPr>
              <w:spacing w:line="560" w:lineRule="exact"/>
              <w:jc w:val="center"/>
              <w:rPr>
                <w:rFonts w:ascii="仿宋_GB2312"/>
                <w:szCs w:val="32"/>
              </w:rPr>
            </w:pPr>
            <w:r>
              <w:rPr>
                <w:rFonts w:hint="eastAsia" w:ascii="仿宋_GB2312"/>
                <w:szCs w:val="32"/>
              </w:rPr>
              <w:t>拟发布媒体（外媒）</w:t>
            </w:r>
          </w:p>
        </w:tc>
        <w:tc>
          <w:tcPr>
            <w:tcW w:w="10207" w:type="dxa"/>
            <w:gridSpan w:val="7"/>
            <w:vAlign w:val="center"/>
          </w:tcPr>
          <w:p>
            <w:pPr>
              <w:spacing w:line="560" w:lineRule="exact"/>
              <w:rPr>
                <w:rFonts w:ascii="仿宋_GB2312"/>
                <w:szCs w:val="32"/>
              </w:rPr>
            </w:pPr>
            <w:r>
              <w:rPr>
                <w:rFonts w:hint="eastAsia" w:ascii="仿宋_GB2312"/>
                <w:szCs w:val="32"/>
              </w:rPr>
              <w:t>□青岛媒体  □省级媒体  □国家级媒体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</w:trPr>
        <w:tc>
          <w:tcPr>
            <w:tcW w:w="4118" w:type="dxa"/>
            <w:vAlign w:val="center"/>
          </w:tcPr>
          <w:p>
            <w:pPr>
              <w:spacing w:line="560" w:lineRule="exact"/>
              <w:jc w:val="center"/>
              <w:rPr>
                <w:rFonts w:ascii="仿宋_GB2312"/>
                <w:szCs w:val="32"/>
              </w:rPr>
            </w:pPr>
            <w:r>
              <w:rPr>
                <w:rFonts w:hint="eastAsia" w:ascii="仿宋_GB2312"/>
                <w:szCs w:val="32"/>
              </w:rPr>
              <w:t>稿件撰写人</w:t>
            </w:r>
          </w:p>
        </w:tc>
        <w:tc>
          <w:tcPr>
            <w:tcW w:w="1665" w:type="dxa"/>
            <w:vAlign w:val="center"/>
          </w:tcPr>
          <w:p>
            <w:pPr>
              <w:spacing w:line="560" w:lineRule="exact"/>
              <w:rPr>
                <w:rFonts w:ascii="仿宋_GB2312"/>
                <w:szCs w:val="32"/>
              </w:rPr>
            </w:pPr>
          </w:p>
        </w:tc>
        <w:tc>
          <w:tcPr>
            <w:tcW w:w="2021" w:type="dxa"/>
            <w:gridSpan w:val="2"/>
            <w:vAlign w:val="center"/>
          </w:tcPr>
          <w:p>
            <w:pPr>
              <w:spacing w:line="560" w:lineRule="exact"/>
              <w:jc w:val="center"/>
              <w:rPr>
                <w:rFonts w:ascii="仿宋_GB2312"/>
                <w:szCs w:val="32"/>
              </w:rPr>
            </w:pPr>
            <w:r>
              <w:rPr>
                <w:rFonts w:hint="eastAsia" w:ascii="仿宋_GB2312"/>
                <w:szCs w:val="32"/>
              </w:rPr>
              <w:t>部门负责人</w:t>
            </w:r>
          </w:p>
        </w:tc>
        <w:tc>
          <w:tcPr>
            <w:tcW w:w="1710" w:type="dxa"/>
            <w:gridSpan w:val="2"/>
            <w:vAlign w:val="center"/>
          </w:tcPr>
          <w:p>
            <w:pPr>
              <w:spacing w:line="560" w:lineRule="exact"/>
              <w:jc w:val="center"/>
              <w:rPr>
                <w:rFonts w:ascii="仿宋_GB2312"/>
                <w:szCs w:val="32"/>
              </w:rPr>
            </w:pPr>
          </w:p>
        </w:tc>
        <w:tc>
          <w:tcPr>
            <w:tcW w:w="1975" w:type="dxa"/>
            <w:vAlign w:val="center"/>
          </w:tcPr>
          <w:p>
            <w:pPr>
              <w:spacing w:line="560" w:lineRule="exact"/>
              <w:jc w:val="center"/>
              <w:rPr>
                <w:rFonts w:ascii="仿宋_GB2312"/>
                <w:szCs w:val="32"/>
              </w:rPr>
            </w:pPr>
            <w:r>
              <w:rPr>
                <w:rFonts w:hint="eastAsia" w:ascii="仿宋_GB2312"/>
                <w:szCs w:val="32"/>
              </w:rPr>
              <w:t>分管领导</w:t>
            </w:r>
          </w:p>
        </w:tc>
        <w:tc>
          <w:tcPr>
            <w:tcW w:w="2836" w:type="dxa"/>
          </w:tcPr>
          <w:p>
            <w:pPr>
              <w:spacing w:line="560" w:lineRule="exact"/>
              <w:rPr>
                <w:rFonts w:ascii="仿宋_GB2312"/>
                <w:szCs w:val="32"/>
              </w:rPr>
            </w:pPr>
          </w:p>
        </w:tc>
      </w:tr>
    </w:tbl>
    <w:p/>
    <w:sectPr>
      <w:pgSz w:w="16838" w:h="11906" w:orient="landscape"/>
      <w:pgMar w:top="1803" w:right="1440" w:bottom="1803" w:left="1440" w:header="851" w:footer="992" w:gutter="0"/>
      <w:paperSrc/>
      <w:cols w:space="0" w:num="1"/>
      <w:rtlGutter w:val="0"/>
      <w:docGrid w:type="lines" w:linePitch="43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218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871AF4"/>
    <w:rsid w:val="3A871AF4"/>
    <w:rsid w:val="45734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Office_11.1.0.9999_F1E327BC-269C-435d-A152-05C5408002CA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2020-09-30T07:06:00Z</dcterms:created>
  <dc:creator>g</dc:creator>
  <cp:lastModifiedBy>g</cp:lastModifiedBy>
  <dcterms:modified xsi:type="dcterms:W3CDTF">2020-09-30T07:07:02Z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2052-11.1.0.9999</vt:lpwstr>
  </property>
</Properties>
</file>